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B2" w:rsidRDefault="00F31FB2" w:rsidP="00F31FB2">
      <w:pPr>
        <w:rPr>
          <w:b/>
        </w:rPr>
      </w:pPr>
      <w:r>
        <w:t xml:space="preserve">                                                                   </w:t>
      </w:r>
      <w:r>
        <w:rPr>
          <w:b/>
        </w:rPr>
        <w:t xml:space="preserve">ЗАКЛЮЧЕНИЕ </w:t>
      </w:r>
    </w:p>
    <w:p w:rsidR="00F31FB2" w:rsidRDefault="00F31FB2" w:rsidP="00F31FB2">
      <w:pPr>
        <w:rPr>
          <w:b/>
        </w:rPr>
      </w:pPr>
      <w:r>
        <w:rPr>
          <w:b/>
        </w:rPr>
        <w:t xml:space="preserve">                                           по результатам антикоррупционной экспертизы НПА</w:t>
      </w:r>
    </w:p>
    <w:p w:rsidR="00F31FB2" w:rsidRPr="00E76983" w:rsidRDefault="00F31FB2" w:rsidP="00F31FB2">
      <w:pPr>
        <w:rPr>
          <w:rFonts w:ascii="Times New Roman" w:hAnsi="Times New Roman" w:cs="Times New Roman"/>
        </w:rPr>
      </w:pPr>
      <w:r w:rsidRPr="00E76983">
        <w:rPr>
          <w:rFonts w:ascii="Times New Roman" w:hAnsi="Times New Roman" w:cs="Times New Roman"/>
        </w:rPr>
        <w:t xml:space="preserve">  </w:t>
      </w:r>
      <w:r w:rsidR="00440589" w:rsidRPr="00E76983">
        <w:rPr>
          <w:rFonts w:ascii="Times New Roman" w:hAnsi="Times New Roman" w:cs="Times New Roman"/>
        </w:rPr>
        <w:t xml:space="preserve">                          </w:t>
      </w:r>
    </w:p>
    <w:p w:rsidR="00E76983" w:rsidRPr="00EF1A34" w:rsidRDefault="00F31FB2" w:rsidP="00EF1A3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A60D4">
        <w:rPr>
          <w:rFonts w:ascii="Times New Roman" w:hAnsi="Times New Roman" w:cs="Times New Roman"/>
        </w:rPr>
        <w:t>Рассмотрено  Решение Совета депутатов администрации сельского поселения Пашковский сельсовет Усманского муниципального района Липецкой области  №</w:t>
      </w:r>
      <w:r w:rsidR="00A26802">
        <w:rPr>
          <w:rFonts w:ascii="Times New Roman" w:hAnsi="Times New Roman" w:cs="Times New Roman"/>
        </w:rPr>
        <w:t>21/45</w:t>
      </w:r>
      <w:r w:rsidRPr="003A60D4">
        <w:rPr>
          <w:rFonts w:ascii="Times New Roman" w:hAnsi="Times New Roman" w:cs="Times New Roman"/>
        </w:rPr>
        <w:t xml:space="preserve"> от </w:t>
      </w:r>
      <w:r w:rsidR="00A26802">
        <w:rPr>
          <w:rFonts w:ascii="Times New Roman" w:hAnsi="Times New Roman" w:cs="Times New Roman"/>
        </w:rPr>
        <w:t>02.02</w:t>
      </w:r>
      <w:r w:rsidR="00EF1A34">
        <w:rPr>
          <w:rFonts w:ascii="Times New Roman" w:hAnsi="Times New Roman" w:cs="Times New Roman"/>
        </w:rPr>
        <w:t>.2022</w:t>
      </w:r>
      <w:r w:rsidRPr="003A60D4">
        <w:rPr>
          <w:rFonts w:ascii="Times New Roman" w:hAnsi="Times New Roman" w:cs="Times New Roman"/>
        </w:rPr>
        <w:t xml:space="preserve"> года </w:t>
      </w:r>
      <w:r w:rsidR="00522F5D" w:rsidRPr="003A60D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A26802">
        <w:rPr>
          <w:rFonts w:ascii="Times New Roman" w:hAnsi="Times New Roman"/>
          <w:bCs/>
        </w:rPr>
        <w:t>О внесении изменения в Решение совета депутатов сельского поселения Пашковский сельсовет Усманского муниципального района Липецкой области РФ от 01.12.2020г №4/12 «О передаче части полномочий сельского поселения Пашковский сельсовет Усманского муниципального района Липецкой области</w:t>
      </w:r>
      <w:r w:rsidR="00EF1A3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End"/>
    </w:p>
    <w:p w:rsidR="00F31FB2" w:rsidRPr="00E76983" w:rsidRDefault="00F31FB2" w:rsidP="00F31FB2">
      <w:pPr>
        <w:rPr>
          <w:rFonts w:ascii="Times New Roman" w:hAnsi="Times New Roman" w:cs="Times New Roman"/>
        </w:rPr>
      </w:pPr>
      <w:r w:rsidRPr="00E76983">
        <w:rPr>
          <w:rFonts w:ascii="Times New Roman" w:hAnsi="Times New Roman" w:cs="Times New Roman"/>
        </w:rPr>
        <w:t xml:space="preserve">Экспертное заключение по результатам антикоррупционной экспертизы проекта муниципального нормативного правового акта </w:t>
      </w:r>
    </w:p>
    <w:p w:rsidR="00F31FB2" w:rsidRPr="00E76983" w:rsidRDefault="00F31FB2" w:rsidP="00F31FB2">
      <w:pPr>
        <w:rPr>
          <w:rFonts w:ascii="Times New Roman" w:hAnsi="Times New Roman" w:cs="Times New Roman"/>
        </w:rPr>
      </w:pPr>
      <w:r w:rsidRPr="00E76983">
        <w:rPr>
          <w:rFonts w:ascii="Times New Roman" w:hAnsi="Times New Roman" w:cs="Times New Roman"/>
        </w:rPr>
        <w:t>представлено старш</w:t>
      </w:r>
      <w:r w:rsidR="00B950C7">
        <w:rPr>
          <w:rFonts w:ascii="Times New Roman" w:hAnsi="Times New Roman" w:cs="Times New Roman"/>
        </w:rPr>
        <w:t>им</w:t>
      </w:r>
      <w:r w:rsidRPr="00E76983">
        <w:rPr>
          <w:rFonts w:ascii="Times New Roman" w:hAnsi="Times New Roman" w:cs="Times New Roman"/>
        </w:rPr>
        <w:t xml:space="preserve"> специалист</w:t>
      </w:r>
      <w:r w:rsidR="00B950C7">
        <w:rPr>
          <w:rFonts w:ascii="Times New Roman" w:hAnsi="Times New Roman" w:cs="Times New Roman"/>
        </w:rPr>
        <w:t>ом</w:t>
      </w:r>
      <w:r w:rsidRPr="00E76983">
        <w:rPr>
          <w:rFonts w:ascii="Times New Roman" w:hAnsi="Times New Roman" w:cs="Times New Roman"/>
        </w:rPr>
        <w:t xml:space="preserve"> 1 разряда администрации сельского поселения Пашковский сельсовет </w:t>
      </w:r>
      <w:r w:rsidR="00A26802">
        <w:rPr>
          <w:rFonts w:ascii="Times New Roman" w:hAnsi="Times New Roman" w:cs="Times New Roman"/>
          <w:color w:val="000000" w:themeColor="text1"/>
        </w:rPr>
        <w:t>02.02</w:t>
      </w:r>
      <w:r w:rsidR="00EF1A34">
        <w:rPr>
          <w:rFonts w:ascii="Times New Roman" w:hAnsi="Times New Roman" w:cs="Times New Roman"/>
          <w:color w:val="000000" w:themeColor="text1"/>
        </w:rPr>
        <w:t>.2022</w:t>
      </w:r>
      <w:r w:rsidRPr="00E76983">
        <w:rPr>
          <w:rFonts w:ascii="Times New Roman" w:hAnsi="Times New Roman" w:cs="Times New Roman"/>
        </w:rPr>
        <w:t xml:space="preserve"> года в соответствии </w:t>
      </w:r>
      <w:proofErr w:type="gramStart"/>
      <w:r w:rsidRPr="00E76983">
        <w:rPr>
          <w:rFonts w:ascii="Times New Roman" w:hAnsi="Times New Roman" w:cs="Times New Roman"/>
        </w:rPr>
        <w:t>с</w:t>
      </w:r>
      <w:proofErr w:type="gramEnd"/>
      <w:r w:rsidRPr="00E76983">
        <w:rPr>
          <w:rFonts w:ascii="Times New Roman" w:hAnsi="Times New Roman" w:cs="Times New Roman"/>
        </w:rPr>
        <w:t xml:space="preserve">: </w:t>
      </w:r>
    </w:p>
    <w:p w:rsidR="00F31FB2" w:rsidRPr="00E76983" w:rsidRDefault="00F31FB2" w:rsidP="00F31FB2">
      <w:pPr>
        <w:ind w:left="360"/>
        <w:rPr>
          <w:rFonts w:ascii="Times New Roman" w:hAnsi="Times New Roman" w:cs="Times New Roman"/>
        </w:rPr>
      </w:pPr>
      <w:r w:rsidRPr="00E76983">
        <w:rPr>
          <w:rFonts w:ascii="Times New Roman" w:hAnsi="Times New Roman" w:cs="Times New Roman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F31FB2" w:rsidRPr="00E76983" w:rsidRDefault="00F31FB2" w:rsidP="00F31FB2">
      <w:pPr>
        <w:ind w:left="360"/>
        <w:rPr>
          <w:rFonts w:ascii="Times New Roman" w:hAnsi="Times New Roman" w:cs="Times New Roman"/>
        </w:rPr>
      </w:pPr>
      <w:r w:rsidRPr="00E76983">
        <w:rPr>
          <w:rFonts w:ascii="Times New Roman" w:hAnsi="Times New Roman" w:cs="Times New Roman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F31FB2" w:rsidRPr="00E76983" w:rsidRDefault="00F31FB2" w:rsidP="00F31FB2">
      <w:pPr>
        <w:ind w:left="360"/>
        <w:rPr>
          <w:rFonts w:ascii="Times New Roman" w:hAnsi="Times New Roman" w:cs="Times New Roman"/>
        </w:rPr>
      </w:pPr>
      <w:proofErr w:type="gramStart"/>
      <w:r w:rsidRPr="00E76983">
        <w:rPr>
          <w:rFonts w:ascii="Times New Roman" w:hAnsi="Times New Roman" w:cs="Times New Roman"/>
        </w:rPr>
        <w:t>- Постановлением администрации сельского поселения Пашковский сельсовет Усманского муниципального района Липецкой области от 02.11.2011 года № 35</w:t>
      </w:r>
      <w:r w:rsidRPr="00E76983">
        <w:rPr>
          <w:rFonts w:ascii="Times New Roman" w:hAnsi="Times New Roman" w:cs="Times New Roman"/>
          <w:color w:val="FF0000"/>
        </w:rPr>
        <w:t xml:space="preserve"> </w:t>
      </w:r>
      <w:r w:rsidRPr="00E76983">
        <w:rPr>
          <w:rFonts w:ascii="Times New Roman" w:hAnsi="Times New Roman" w:cs="Times New Roman"/>
        </w:rPr>
        <w:t>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Пашковский сельсовет Усманского муниципального района Липецкой области Российской Федерации» (с изменениями от 10.01.2012 года № 1,</w:t>
      </w:r>
      <w:r w:rsidRPr="00E76983">
        <w:rPr>
          <w:rFonts w:ascii="Times New Roman" w:hAnsi="Times New Roman" w:cs="Times New Roman"/>
          <w:color w:val="FF0000"/>
        </w:rPr>
        <w:t xml:space="preserve"> </w:t>
      </w:r>
      <w:r w:rsidRPr="00E76983">
        <w:rPr>
          <w:rFonts w:ascii="Times New Roman" w:hAnsi="Times New Roman" w:cs="Times New Roman"/>
        </w:rPr>
        <w:t>от 02.11.2015 года № 22).</w:t>
      </w:r>
      <w:proofErr w:type="gramEnd"/>
    </w:p>
    <w:p w:rsidR="00F31FB2" w:rsidRPr="00E76983" w:rsidRDefault="00F31FB2" w:rsidP="00F31FB2">
      <w:pPr>
        <w:ind w:left="360"/>
        <w:rPr>
          <w:rFonts w:ascii="Times New Roman" w:hAnsi="Times New Roman" w:cs="Times New Roman"/>
        </w:rPr>
      </w:pPr>
      <w:r w:rsidRPr="00E76983">
        <w:rPr>
          <w:rFonts w:ascii="Times New Roman" w:hAnsi="Times New Roman" w:cs="Times New Roman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31FB2" w:rsidRPr="00E76983" w:rsidRDefault="00F31FB2" w:rsidP="00F31FB2">
      <w:pPr>
        <w:ind w:left="360"/>
        <w:rPr>
          <w:rFonts w:ascii="Times New Roman" w:hAnsi="Times New Roman" w:cs="Times New Roman"/>
        </w:rPr>
      </w:pPr>
    </w:p>
    <w:p w:rsidR="00F31FB2" w:rsidRPr="00E76983" w:rsidRDefault="00F31FB2" w:rsidP="00F31FB2">
      <w:pPr>
        <w:ind w:left="360"/>
        <w:rPr>
          <w:rFonts w:ascii="Times New Roman" w:hAnsi="Times New Roman" w:cs="Times New Roman"/>
        </w:rPr>
      </w:pPr>
      <w:r w:rsidRPr="00E76983">
        <w:rPr>
          <w:rFonts w:ascii="Times New Roman" w:hAnsi="Times New Roman" w:cs="Times New Roman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F31FB2" w:rsidRPr="00E76983" w:rsidRDefault="00F31FB2" w:rsidP="00F31FB2">
      <w:pPr>
        <w:ind w:left="360"/>
        <w:rPr>
          <w:rFonts w:ascii="Times New Roman" w:hAnsi="Times New Roman" w:cs="Times New Roman"/>
        </w:rPr>
      </w:pPr>
    </w:p>
    <w:p w:rsidR="00F31FB2" w:rsidRPr="00E76983" w:rsidRDefault="00F31FB2" w:rsidP="00F31FB2">
      <w:pPr>
        <w:rPr>
          <w:rFonts w:ascii="Times New Roman" w:hAnsi="Times New Roman" w:cs="Times New Roman"/>
        </w:rPr>
      </w:pPr>
    </w:p>
    <w:p w:rsidR="004B3FFA" w:rsidRPr="00E76983" w:rsidRDefault="00F31FB2" w:rsidP="00F31FB2">
      <w:pPr>
        <w:ind w:left="360"/>
        <w:rPr>
          <w:rFonts w:ascii="Times New Roman" w:hAnsi="Times New Roman" w:cs="Times New Roman"/>
        </w:rPr>
      </w:pPr>
      <w:r w:rsidRPr="00E76983">
        <w:rPr>
          <w:rFonts w:ascii="Times New Roman" w:hAnsi="Times New Roman" w:cs="Times New Roman"/>
        </w:rPr>
        <w:t>Старший специалист 1 разряда                                 О.П.Власова</w:t>
      </w:r>
    </w:p>
    <w:sectPr w:rsidR="004B3FFA" w:rsidRPr="00E76983" w:rsidSect="00117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1FB2"/>
    <w:rsid w:val="00117FF4"/>
    <w:rsid w:val="00146D63"/>
    <w:rsid w:val="002779D7"/>
    <w:rsid w:val="003142E3"/>
    <w:rsid w:val="003657D6"/>
    <w:rsid w:val="003A60D4"/>
    <w:rsid w:val="00440589"/>
    <w:rsid w:val="004B3FFA"/>
    <w:rsid w:val="00522F5D"/>
    <w:rsid w:val="00605D08"/>
    <w:rsid w:val="00A26802"/>
    <w:rsid w:val="00A639A9"/>
    <w:rsid w:val="00AD20E6"/>
    <w:rsid w:val="00B950C7"/>
    <w:rsid w:val="00E76983"/>
    <w:rsid w:val="00EF1A34"/>
    <w:rsid w:val="00F3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A6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2021-10-06T10:26:00Z</dcterms:created>
  <dcterms:modified xsi:type="dcterms:W3CDTF">2022-04-01T06:59:00Z</dcterms:modified>
</cp:coreProperties>
</file>